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22" w:rsidRPr="00F97E08" w:rsidRDefault="00EF0922" w:rsidP="00D476D8">
      <w:pPr>
        <w:jc w:val="right"/>
        <w:rPr>
          <w:rFonts w:ascii="Verdana" w:hAnsi="Verdana"/>
          <w:sz w:val="20"/>
          <w:szCs w:val="20"/>
        </w:rPr>
      </w:pPr>
    </w:p>
    <w:p w:rsidR="008A30B6" w:rsidRPr="000026BE" w:rsidRDefault="00920BFF" w:rsidP="004B68A5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ПРИЛОЖЕНИЕ</w:t>
      </w:r>
      <w:r w:rsidR="008A30B6" w:rsidRPr="000026BE">
        <w:rPr>
          <w:rFonts w:ascii="Verdana" w:hAnsi="Verdana"/>
          <w:b/>
          <w:sz w:val="20"/>
          <w:szCs w:val="20"/>
        </w:rPr>
        <w:t xml:space="preserve"> № 2</w:t>
      </w:r>
    </w:p>
    <w:p w:rsidR="008A30B6" w:rsidRPr="008F1F33" w:rsidRDefault="008A30B6" w:rsidP="008A30B6">
      <w:pPr>
        <w:jc w:val="center"/>
        <w:rPr>
          <w:rFonts w:ascii="Verdana" w:hAnsi="Verdana"/>
          <w:b/>
          <w:sz w:val="20"/>
          <w:szCs w:val="20"/>
        </w:rPr>
      </w:pPr>
    </w:p>
    <w:p w:rsidR="008A30B6" w:rsidRPr="008F1F33" w:rsidRDefault="008A30B6" w:rsidP="008A30B6">
      <w:pPr>
        <w:jc w:val="center"/>
        <w:rPr>
          <w:rFonts w:ascii="Verdana" w:hAnsi="Verdana"/>
          <w:b/>
          <w:sz w:val="20"/>
          <w:szCs w:val="20"/>
        </w:rPr>
      </w:pPr>
      <w:r w:rsidRPr="008F1F33">
        <w:rPr>
          <w:rFonts w:ascii="Verdana" w:hAnsi="Verdana"/>
          <w:b/>
          <w:sz w:val="20"/>
          <w:szCs w:val="20"/>
        </w:rPr>
        <w:t xml:space="preserve"> Техническо предложение</w:t>
      </w:r>
    </w:p>
    <w:p w:rsidR="008A30B6" w:rsidRPr="000026BE" w:rsidRDefault="008A30B6" w:rsidP="008A30B6">
      <w:pPr>
        <w:shd w:val="clear" w:color="auto" w:fill="FFFFFF"/>
        <w:jc w:val="center"/>
        <w:rPr>
          <w:rFonts w:ascii="Verdana" w:eastAsia="Arial Unicode MS" w:hAnsi="Verdana"/>
          <w:b/>
          <w:color w:val="000000"/>
          <w:sz w:val="20"/>
          <w:szCs w:val="20"/>
        </w:rPr>
      </w:pPr>
      <w:r w:rsidRPr="008F1F33">
        <w:rPr>
          <w:rFonts w:ascii="Verdana" w:hAnsi="Verdana"/>
          <w:b/>
          <w:sz w:val="20"/>
          <w:szCs w:val="20"/>
        </w:rPr>
        <w:t>за изпълнение на поръчка с</w:t>
      </w:r>
      <w:r w:rsidRPr="000026BE">
        <w:rPr>
          <w:rFonts w:ascii="Verdana" w:hAnsi="Verdana"/>
          <w:b/>
          <w:sz w:val="20"/>
          <w:szCs w:val="20"/>
        </w:rPr>
        <w:t xml:space="preserve"> предмет:</w:t>
      </w:r>
      <w:r w:rsidRPr="008F1F33">
        <w:rPr>
          <w:rFonts w:ascii="Verdana" w:hAnsi="Verdana"/>
          <w:b/>
          <w:sz w:val="20"/>
          <w:szCs w:val="20"/>
        </w:rPr>
        <w:t xml:space="preserve"> </w:t>
      </w:r>
      <w:r w:rsidRPr="007072A8">
        <w:rPr>
          <w:rFonts w:ascii="Verdana" w:eastAsia="Calibri" w:hAnsi="Verdana"/>
          <w:b/>
          <w:sz w:val="20"/>
          <w:szCs w:val="20"/>
        </w:rPr>
        <w:t xml:space="preserve">„Закупуване на оборудване, необходимо за изпълнение на дейностите по проект </w:t>
      </w:r>
      <w:r w:rsidRPr="00C60925">
        <w:rPr>
          <w:rFonts w:ascii="Verdana" w:eastAsia="Calibri" w:hAnsi="Verdana"/>
          <w:b/>
          <w:sz w:val="20"/>
          <w:szCs w:val="20"/>
        </w:rPr>
        <w:t>BG05M9OP001-3.009 „Контрол на командированите лица“</w:t>
      </w:r>
    </w:p>
    <w:p w:rsidR="008A30B6" w:rsidRPr="008F1F33" w:rsidRDefault="008A30B6" w:rsidP="008A30B6">
      <w:pPr>
        <w:jc w:val="center"/>
        <w:rPr>
          <w:rFonts w:ascii="Verdana" w:hAnsi="Verdana"/>
          <w:b/>
          <w:sz w:val="20"/>
          <w:szCs w:val="20"/>
        </w:rPr>
      </w:pPr>
      <w:r w:rsidRPr="008F1F33">
        <w:rPr>
          <w:rFonts w:ascii="Verdana" w:hAnsi="Verdana"/>
          <w:b/>
          <w:sz w:val="20"/>
          <w:szCs w:val="20"/>
        </w:rPr>
        <w:t>от</w:t>
      </w:r>
    </w:p>
    <w:p w:rsidR="008A30B6" w:rsidRPr="008F1F33" w:rsidRDefault="008A30B6" w:rsidP="008A30B6">
      <w:pPr>
        <w:jc w:val="center"/>
        <w:rPr>
          <w:rFonts w:ascii="Verdana" w:hAnsi="Verdana"/>
          <w:sz w:val="20"/>
          <w:szCs w:val="20"/>
        </w:rPr>
      </w:pPr>
    </w:p>
    <w:p w:rsidR="008A30B6" w:rsidRPr="000026BE" w:rsidRDefault="008A30B6" w:rsidP="008A30B6">
      <w:pPr>
        <w:shd w:val="clear" w:color="auto" w:fill="FFFFFF"/>
        <w:jc w:val="both"/>
        <w:rPr>
          <w:rFonts w:ascii="Verdana" w:eastAsia="Arial Unicode MS" w:hAnsi="Verdana"/>
          <w:b/>
          <w:color w:val="000000"/>
          <w:sz w:val="20"/>
          <w:szCs w:val="20"/>
        </w:rPr>
      </w:pPr>
      <w:r w:rsidRPr="008F1F33">
        <w:rPr>
          <w:rFonts w:ascii="Verdana" w:hAnsi="Verdana"/>
          <w:b/>
          <w:sz w:val="20"/>
          <w:szCs w:val="20"/>
        </w:rPr>
        <w:t>................................................................................</w:t>
      </w:r>
      <w:r w:rsidRPr="008F1F33">
        <w:rPr>
          <w:rFonts w:ascii="Verdana" w:hAnsi="Verdana"/>
          <w:i/>
          <w:sz w:val="20"/>
          <w:szCs w:val="20"/>
        </w:rPr>
        <w:t>(трите имена)</w:t>
      </w:r>
      <w:r w:rsidRPr="008F1F33">
        <w:rPr>
          <w:rFonts w:ascii="Verdana" w:hAnsi="Verdana"/>
          <w:b/>
          <w:sz w:val="20"/>
          <w:szCs w:val="20"/>
        </w:rPr>
        <w:t xml:space="preserve">,  </w:t>
      </w:r>
      <w:r w:rsidRPr="008F1F33">
        <w:rPr>
          <w:rFonts w:ascii="Verdana" w:hAnsi="Verdana"/>
          <w:sz w:val="20"/>
          <w:szCs w:val="20"/>
        </w:rPr>
        <w:t>в качеството ми на</w:t>
      </w:r>
      <w:r w:rsidRPr="008F1F33">
        <w:rPr>
          <w:rFonts w:ascii="Verdana" w:hAnsi="Verdana"/>
          <w:b/>
          <w:sz w:val="20"/>
          <w:szCs w:val="20"/>
        </w:rPr>
        <w:t xml:space="preserve"> ................................... </w:t>
      </w:r>
      <w:r w:rsidRPr="008F1F33">
        <w:rPr>
          <w:rFonts w:ascii="Verdana" w:hAnsi="Verdana"/>
          <w:i/>
          <w:sz w:val="20"/>
          <w:szCs w:val="20"/>
        </w:rPr>
        <w:t>(посочете длъжността)</w:t>
      </w:r>
      <w:r w:rsidRPr="008F1F33">
        <w:rPr>
          <w:rFonts w:ascii="Verdana" w:hAnsi="Verdana"/>
          <w:b/>
          <w:sz w:val="20"/>
          <w:szCs w:val="20"/>
        </w:rPr>
        <w:t xml:space="preserve"> </w:t>
      </w:r>
      <w:r w:rsidRPr="008F1F33">
        <w:rPr>
          <w:rFonts w:ascii="Verdana" w:hAnsi="Verdana"/>
          <w:sz w:val="20"/>
          <w:szCs w:val="20"/>
        </w:rPr>
        <w:t>на</w:t>
      </w:r>
      <w:r w:rsidRPr="008F1F33">
        <w:rPr>
          <w:rFonts w:ascii="Verdana" w:hAnsi="Verdana"/>
          <w:b/>
          <w:sz w:val="20"/>
          <w:szCs w:val="20"/>
        </w:rPr>
        <w:t xml:space="preserve"> .................................... </w:t>
      </w:r>
      <w:r w:rsidRPr="008F1F33">
        <w:rPr>
          <w:rFonts w:ascii="Verdana" w:hAnsi="Verdana"/>
          <w:i/>
          <w:iCs/>
          <w:sz w:val="20"/>
          <w:szCs w:val="20"/>
        </w:rPr>
        <w:t xml:space="preserve">(посочете наименованието на участника) </w:t>
      </w:r>
      <w:r w:rsidRPr="008F1F33">
        <w:rPr>
          <w:rFonts w:ascii="Verdana" w:hAnsi="Verdana"/>
          <w:iCs/>
          <w:sz w:val="20"/>
          <w:szCs w:val="20"/>
        </w:rPr>
        <w:t>с</w:t>
      </w:r>
      <w:r w:rsidRPr="008F1F33">
        <w:rPr>
          <w:rFonts w:ascii="Verdana" w:hAnsi="Verdana"/>
          <w:i/>
          <w:iCs/>
          <w:sz w:val="20"/>
          <w:szCs w:val="20"/>
        </w:rPr>
        <w:t xml:space="preserve"> </w:t>
      </w:r>
      <w:r w:rsidRPr="008F1F33">
        <w:rPr>
          <w:rFonts w:ascii="Verdana" w:hAnsi="Verdana"/>
          <w:iCs/>
          <w:sz w:val="20"/>
          <w:szCs w:val="20"/>
        </w:rPr>
        <w:t>ЕИК/ БУЛСТАТ ......................................</w:t>
      </w:r>
      <w:r w:rsidRPr="008F1F33">
        <w:rPr>
          <w:rFonts w:ascii="Verdana" w:hAnsi="Verdana"/>
          <w:b/>
          <w:sz w:val="20"/>
          <w:szCs w:val="20"/>
        </w:rPr>
        <w:t xml:space="preserve"> – </w:t>
      </w:r>
      <w:r w:rsidRPr="008F1F33">
        <w:rPr>
          <w:rFonts w:ascii="Verdana" w:hAnsi="Verdana"/>
          <w:sz w:val="20"/>
          <w:szCs w:val="20"/>
        </w:rPr>
        <w:t>участник</w:t>
      </w:r>
      <w:r w:rsidRPr="008F1F33">
        <w:rPr>
          <w:rFonts w:ascii="Verdana" w:hAnsi="Verdana"/>
          <w:b/>
          <w:sz w:val="20"/>
          <w:szCs w:val="20"/>
        </w:rPr>
        <w:t xml:space="preserve"> </w:t>
      </w:r>
      <w:r w:rsidRPr="008F1F33">
        <w:rPr>
          <w:rFonts w:ascii="Verdana" w:hAnsi="Verdana"/>
          <w:sz w:val="20"/>
          <w:szCs w:val="20"/>
        </w:rPr>
        <w:t>в открита процедура</w:t>
      </w:r>
      <w:r w:rsidRPr="008F1F33">
        <w:rPr>
          <w:rFonts w:ascii="Verdana" w:hAnsi="Verdana"/>
          <w:b/>
          <w:sz w:val="20"/>
          <w:szCs w:val="20"/>
        </w:rPr>
        <w:t xml:space="preserve"> </w:t>
      </w:r>
      <w:r w:rsidRPr="008F1F33">
        <w:rPr>
          <w:rFonts w:ascii="Verdana" w:hAnsi="Verdana"/>
          <w:sz w:val="20"/>
          <w:szCs w:val="20"/>
        </w:rPr>
        <w:t>за възлагане на</w:t>
      </w:r>
      <w:r w:rsidRPr="008F1F33">
        <w:rPr>
          <w:rFonts w:ascii="Verdana" w:hAnsi="Verdana"/>
          <w:b/>
          <w:sz w:val="20"/>
          <w:szCs w:val="20"/>
        </w:rPr>
        <w:t xml:space="preserve"> </w:t>
      </w:r>
      <w:r w:rsidRPr="008F1F33">
        <w:rPr>
          <w:rFonts w:ascii="Verdana" w:hAnsi="Verdana"/>
          <w:sz w:val="20"/>
          <w:szCs w:val="20"/>
        </w:rPr>
        <w:t xml:space="preserve">обществена поръчка с </w:t>
      </w:r>
      <w:r w:rsidRPr="008F1F33">
        <w:rPr>
          <w:rFonts w:ascii="Verdana" w:hAnsi="Verdana"/>
          <w:bCs/>
          <w:sz w:val="20"/>
          <w:szCs w:val="20"/>
        </w:rPr>
        <w:t>предмет</w:t>
      </w:r>
      <w:r w:rsidRPr="008F1F33">
        <w:rPr>
          <w:rFonts w:ascii="Verdana" w:hAnsi="Verdana"/>
          <w:sz w:val="20"/>
          <w:szCs w:val="20"/>
        </w:rPr>
        <w:t xml:space="preserve"> </w:t>
      </w:r>
      <w:r w:rsidRPr="007072A8">
        <w:rPr>
          <w:rFonts w:ascii="Verdana" w:eastAsia="Calibri" w:hAnsi="Verdana"/>
          <w:b/>
          <w:sz w:val="20"/>
          <w:szCs w:val="20"/>
        </w:rPr>
        <w:t xml:space="preserve">„Закупуване на оборудване, необходимо за изпълнение на дейностите по проект </w:t>
      </w:r>
      <w:r w:rsidRPr="00C60925">
        <w:rPr>
          <w:rFonts w:ascii="Verdana" w:eastAsia="Calibri" w:hAnsi="Verdana"/>
          <w:b/>
          <w:sz w:val="20"/>
          <w:szCs w:val="20"/>
        </w:rPr>
        <w:t>BG05M9OP001-3.009 „Контрол на командированите лица“</w:t>
      </w:r>
    </w:p>
    <w:p w:rsidR="008A30B6" w:rsidRPr="008F1F33" w:rsidRDefault="008A30B6" w:rsidP="008A30B6">
      <w:pPr>
        <w:jc w:val="center"/>
        <w:rPr>
          <w:rFonts w:ascii="Verdana" w:hAnsi="Verdana"/>
          <w:b/>
          <w:sz w:val="20"/>
          <w:szCs w:val="20"/>
        </w:rPr>
      </w:pPr>
    </w:p>
    <w:p w:rsidR="008A30B6" w:rsidRPr="008F1F33" w:rsidRDefault="008A30B6" w:rsidP="008A30B6">
      <w:pPr>
        <w:rPr>
          <w:rFonts w:ascii="Verdana" w:hAnsi="Verdana"/>
          <w:sz w:val="20"/>
          <w:szCs w:val="20"/>
        </w:rPr>
      </w:pPr>
    </w:p>
    <w:p w:rsidR="008A30B6" w:rsidRPr="008F1F33" w:rsidRDefault="008A30B6" w:rsidP="008A30B6">
      <w:pPr>
        <w:jc w:val="center"/>
        <w:rPr>
          <w:rFonts w:ascii="Verdana" w:hAnsi="Verdana"/>
          <w:sz w:val="20"/>
          <w:szCs w:val="20"/>
        </w:rPr>
      </w:pPr>
      <w:r w:rsidRPr="008F1F33">
        <w:rPr>
          <w:rFonts w:ascii="Verdana" w:hAnsi="Verdana"/>
          <w:sz w:val="20"/>
          <w:szCs w:val="20"/>
        </w:rPr>
        <w:t xml:space="preserve"> </w:t>
      </w:r>
    </w:p>
    <w:p w:rsidR="008A30B6" w:rsidRPr="00354886" w:rsidRDefault="008A30B6" w:rsidP="008A30B6">
      <w:pPr>
        <w:rPr>
          <w:rFonts w:ascii="Verdana" w:hAnsi="Verdana"/>
          <w:b/>
          <w:sz w:val="20"/>
          <w:szCs w:val="20"/>
        </w:rPr>
      </w:pPr>
      <w:r w:rsidRPr="008F1F33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 xml:space="preserve">УВАЖАЕМИ ГОСПОЖИ И ГОСПОДА,  </w:t>
      </w:r>
    </w:p>
    <w:p w:rsidR="008A30B6" w:rsidRPr="00354886" w:rsidRDefault="008A30B6" w:rsidP="008A30B6">
      <w:pPr>
        <w:tabs>
          <w:tab w:val="left" w:pos="374"/>
        </w:tabs>
        <w:ind w:right="79"/>
        <w:jc w:val="both"/>
        <w:rPr>
          <w:rFonts w:ascii="Verdana" w:hAnsi="Verdana"/>
          <w:b/>
          <w:position w:val="8"/>
          <w:sz w:val="20"/>
          <w:szCs w:val="20"/>
        </w:rPr>
      </w:pPr>
    </w:p>
    <w:p w:rsidR="008A30B6" w:rsidRPr="00354886" w:rsidRDefault="008A30B6" w:rsidP="008A30B6">
      <w:pPr>
        <w:widowControl w:val="0"/>
        <w:jc w:val="both"/>
        <w:rPr>
          <w:rFonts w:ascii="Verdana" w:hAnsi="Verdana"/>
          <w:position w:val="8"/>
          <w:sz w:val="20"/>
          <w:szCs w:val="20"/>
        </w:rPr>
      </w:pPr>
      <w:r w:rsidRPr="00354886">
        <w:rPr>
          <w:rFonts w:ascii="Verdana" w:hAnsi="Verdana"/>
          <w:position w:val="8"/>
          <w:sz w:val="20"/>
          <w:szCs w:val="20"/>
        </w:rPr>
        <w:tab/>
        <w:t>С настоящото представяме нашето техническо предложение за изпълнение на поръчката, както следва:</w:t>
      </w:r>
    </w:p>
    <w:p w:rsidR="008A30B6" w:rsidRPr="00354886" w:rsidRDefault="008A30B6" w:rsidP="008A30B6">
      <w:pPr>
        <w:widowControl w:val="0"/>
        <w:jc w:val="both"/>
        <w:rPr>
          <w:rFonts w:ascii="Verdana" w:hAnsi="Verdana"/>
          <w:position w:val="8"/>
          <w:sz w:val="20"/>
          <w:szCs w:val="20"/>
        </w:rPr>
      </w:pP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 xml:space="preserve">1. Приемаме срока за доставка, монтаж, тестване и въвеждане в експлоатация на </w:t>
      </w:r>
      <w:r w:rsidR="00920BFF">
        <w:rPr>
          <w:rFonts w:ascii="Verdana" w:hAnsi="Verdana"/>
          <w:sz w:val="20"/>
          <w:szCs w:val="20"/>
        </w:rPr>
        <w:t>техниката</w:t>
      </w:r>
      <w:r w:rsidRPr="00354886">
        <w:rPr>
          <w:rFonts w:ascii="Verdana" w:hAnsi="Verdana"/>
          <w:sz w:val="20"/>
          <w:szCs w:val="20"/>
        </w:rPr>
        <w:t xml:space="preserve"> предмет на настоящата обществена поръчка да бъде до </w:t>
      </w:r>
      <w:r w:rsidRPr="00920BFF">
        <w:rPr>
          <w:rFonts w:ascii="Verdana" w:hAnsi="Verdana"/>
          <w:sz w:val="20"/>
          <w:szCs w:val="20"/>
        </w:rPr>
        <w:t>60 (шестдесет)</w:t>
      </w:r>
      <w:r w:rsidRPr="00354886">
        <w:rPr>
          <w:rFonts w:ascii="Verdana" w:hAnsi="Verdana"/>
          <w:sz w:val="20"/>
          <w:szCs w:val="20"/>
        </w:rPr>
        <w:t xml:space="preserve"> календарни дни, считано от датата на подписване на договора за възлагане на обществената поръчка.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2. Приемаме гаранционния срок, считано от датата на подписване на окончателния приемо - предавателен протокол за доставка, монтаж, тестване и въвеждане в експлоатация на техниката да бъде съгласно посоченото в Предложение за изпълнение на поръчката, съобразено с техническата спецификация на Възложителя.</w:t>
      </w:r>
      <w:r w:rsidR="00920BFF">
        <w:rPr>
          <w:rFonts w:ascii="Verdana" w:hAnsi="Verdana"/>
          <w:sz w:val="20"/>
          <w:szCs w:val="20"/>
        </w:rPr>
        <w:t xml:space="preserve"> Съгласни сме да осигурим сервизно обслужване на техниката в рамките на гаранционния срок при спазване на всички изисквания посочени в Техническата спецификация на Възложителя.</w:t>
      </w:r>
    </w:p>
    <w:p w:rsidR="008A30B6" w:rsidRPr="00354886" w:rsidRDefault="008A30B6" w:rsidP="008A30B6">
      <w:pPr>
        <w:jc w:val="both"/>
        <w:rPr>
          <w:rFonts w:ascii="Verdana" w:hAnsi="Verdana"/>
          <w:sz w:val="20"/>
        </w:rPr>
      </w:pPr>
      <w:r w:rsidRPr="00354886">
        <w:rPr>
          <w:rFonts w:ascii="Verdana" w:hAnsi="Verdana"/>
          <w:sz w:val="20"/>
          <w:szCs w:val="20"/>
        </w:rPr>
        <w:tab/>
        <w:t>3. Декларираме, че в случай, че бъдем избрани за изпълнител на настоящата об</w:t>
      </w:r>
      <w:r w:rsidR="004B68A5" w:rsidRPr="00354886">
        <w:rPr>
          <w:rFonts w:ascii="Verdana" w:hAnsi="Verdana"/>
          <w:sz w:val="20"/>
          <w:szCs w:val="20"/>
        </w:rPr>
        <w:t>ществена поръчка, ще доставим,</w:t>
      </w:r>
      <w:r w:rsidRPr="00354886">
        <w:rPr>
          <w:rFonts w:ascii="Verdana" w:hAnsi="Verdana"/>
          <w:sz w:val="20"/>
          <w:szCs w:val="20"/>
        </w:rPr>
        <w:t xml:space="preserve"> тестваме и пуснем в експлоатация оферираната от нас техника както следва:</w:t>
      </w:r>
      <w:r w:rsidRPr="00354886">
        <w:rPr>
          <w:rFonts w:ascii="Verdana" w:hAnsi="Verdana"/>
          <w:sz w:val="20"/>
        </w:rPr>
        <w:t xml:space="preserve"> </w:t>
      </w:r>
    </w:p>
    <w:p w:rsidR="008A30B6" w:rsidRPr="00354886" w:rsidRDefault="008A30B6" w:rsidP="008A30B6">
      <w:pPr>
        <w:jc w:val="both"/>
        <w:rPr>
          <w:rFonts w:ascii="Verdana" w:hAnsi="Verdana"/>
          <w:sz w:val="20"/>
        </w:rPr>
      </w:pPr>
      <w:r w:rsidRPr="00354886">
        <w:rPr>
          <w:rFonts w:ascii="Verdana" w:hAnsi="Verdana"/>
          <w:sz w:val="20"/>
        </w:rPr>
        <w:tab/>
      </w:r>
      <w:r w:rsidRPr="00C21CDC">
        <w:rPr>
          <w:rFonts w:ascii="Verdana" w:hAnsi="Verdana"/>
          <w:sz w:val="20"/>
        </w:rPr>
        <w:t xml:space="preserve">- </w:t>
      </w:r>
      <w:r w:rsidR="00055A24">
        <w:rPr>
          <w:rFonts w:ascii="Verdana" w:hAnsi="Verdana"/>
          <w:sz w:val="20"/>
        </w:rPr>
        <w:t>Мобилна компютърна конфигурация</w:t>
      </w:r>
      <w:r w:rsidR="004B68A5" w:rsidRPr="00C21CDC">
        <w:rPr>
          <w:rFonts w:ascii="Verdana" w:hAnsi="Verdana"/>
          <w:sz w:val="20"/>
        </w:rPr>
        <w:t xml:space="preserve"> – 6</w:t>
      </w:r>
      <w:r w:rsidRPr="00C21CDC">
        <w:rPr>
          <w:rFonts w:ascii="Verdana" w:hAnsi="Verdana"/>
          <w:sz w:val="20"/>
        </w:rPr>
        <w:t>0 бр.;</w:t>
      </w:r>
    </w:p>
    <w:p w:rsidR="008A30B6" w:rsidRDefault="004B68A5" w:rsidP="008A30B6">
      <w:pPr>
        <w:ind w:left="567"/>
        <w:jc w:val="both"/>
        <w:rPr>
          <w:rFonts w:ascii="Verdana" w:hAnsi="Verdana"/>
          <w:sz w:val="20"/>
        </w:rPr>
      </w:pPr>
      <w:r w:rsidRPr="00354886">
        <w:rPr>
          <w:rFonts w:ascii="Verdana" w:hAnsi="Verdana"/>
          <w:sz w:val="20"/>
        </w:rPr>
        <w:tab/>
        <w:t>- Сървър – 1</w:t>
      </w:r>
      <w:r w:rsidR="008A30B6" w:rsidRPr="00354886">
        <w:rPr>
          <w:rFonts w:ascii="Verdana" w:hAnsi="Verdana"/>
          <w:sz w:val="20"/>
        </w:rPr>
        <w:t xml:space="preserve"> бр.;</w:t>
      </w:r>
    </w:p>
    <w:p w:rsidR="00920BFF" w:rsidRPr="00354886" w:rsidRDefault="00920BFF" w:rsidP="008A30B6">
      <w:p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Доставката ще се извърши в сградата на централна администрация на Изпълнителна агенция „Главна инспекция по труда“, на адрес гр. София, бул. „Княз Александър Дондуков“ № 3.</w:t>
      </w:r>
    </w:p>
    <w:p w:rsidR="008A30B6" w:rsidRPr="00354886" w:rsidRDefault="008A30B6" w:rsidP="004B68A5">
      <w:pPr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</w:rPr>
        <w:tab/>
      </w:r>
      <w:r w:rsidRPr="00354886">
        <w:rPr>
          <w:rFonts w:ascii="Verdana" w:hAnsi="Verdana"/>
          <w:sz w:val="20"/>
          <w:szCs w:val="20"/>
        </w:rPr>
        <w:t>4. Декларираме, че предлаганата техника е нова, неупотребявана, в текущо производство и осигурено сервизно обслужване, съответства на изискванията на възложителя от техническата спецификация.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5. Декларираме, че ще изпълним поръчката, съобразявайки се с</w:t>
      </w:r>
      <w:r w:rsidR="00920BFF">
        <w:rPr>
          <w:rFonts w:ascii="Verdana" w:hAnsi="Verdana"/>
          <w:sz w:val="20"/>
          <w:szCs w:val="20"/>
        </w:rPr>
        <w:t xml:space="preserve"> всички</w:t>
      </w:r>
      <w:r w:rsidRPr="00354886">
        <w:rPr>
          <w:rFonts w:ascii="Verdana" w:hAnsi="Verdana"/>
          <w:sz w:val="20"/>
          <w:szCs w:val="20"/>
        </w:rPr>
        <w:t xml:space="preserve"> условия по изпълнение/доставка, посочени от възложителя в документацията за участие</w:t>
      </w:r>
      <w:r w:rsidR="00920BFF">
        <w:rPr>
          <w:rFonts w:ascii="Verdana" w:hAnsi="Verdana"/>
          <w:sz w:val="20"/>
          <w:szCs w:val="20"/>
        </w:rPr>
        <w:t xml:space="preserve"> и техническата спецификация</w:t>
      </w:r>
      <w:r w:rsidRPr="00354886">
        <w:rPr>
          <w:rFonts w:ascii="Verdana" w:hAnsi="Verdana"/>
          <w:sz w:val="20"/>
          <w:szCs w:val="20"/>
        </w:rPr>
        <w:t>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6. Гарантираме, че сме в състояние да изпълним качествено поръчката и в срок в пълно съответствие с гореописаното техническо предложение.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7. При доставката, изделията ще бъдат съпроводени със следните документи, удостоверяващи качеството, преведени на български език:</w:t>
      </w:r>
    </w:p>
    <w:p w:rsidR="008A30B6" w:rsidRPr="00354886" w:rsidRDefault="008A30B6" w:rsidP="008A30B6">
      <w:pPr>
        <w:numPr>
          <w:ilvl w:val="0"/>
          <w:numId w:val="1"/>
        </w:num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>документ, удостоверяващ качеството на изделията, издаден от производителя;</w:t>
      </w:r>
    </w:p>
    <w:p w:rsidR="008A30B6" w:rsidRPr="00354886" w:rsidRDefault="008A30B6" w:rsidP="008A30B6">
      <w:pPr>
        <w:numPr>
          <w:ilvl w:val="0"/>
          <w:numId w:val="1"/>
        </w:num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>документ, удостоверяващ произхода на изделията;</w:t>
      </w:r>
    </w:p>
    <w:p w:rsidR="008A30B6" w:rsidRPr="00354886" w:rsidRDefault="008A30B6" w:rsidP="008A30B6">
      <w:pPr>
        <w:numPr>
          <w:ilvl w:val="0"/>
          <w:numId w:val="1"/>
        </w:num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lastRenderedPageBreak/>
        <w:t>гаранционни карти на изделията, с упоменати номер, партида или друго, идентифициращо доставеното изделие, издадени от изпълнителя или от оторизиран сервиз.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 xml:space="preserve">8. Ще предоставим технически носители с всички необходими драйвъри за </w:t>
      </w:r>
      <w:r w:rsidRPr="00354886">
        <w:rPr>
          <w:rFonts w:ascii="Verdana" w:hAnsi="Verdana"/>
          <w:spacing w:val="-9"/>
          <w:sz w:val="20"/>
          <w:szCs w:val="20"/>
        </w:rPr>
        <w:t xml:space="preserve">предложената операционна система </w:t>
      </w:r>
      <w:r w:rsidRPr="00354886">
        <w:rPr>
          <w:rFonts w:ascii="Verdana" w:hAnsi="Verdana"/>
          <w:sz w:val="20"/>
          <w:szCs w:val="20"/>
        </w:rPr>
        <w:t>за нормалното функциониране на предлаганата техника.</w:t>
      </w:r>
    </w:p>
    <w:p w:rsidR="008A30B6" w:rsidRPr="00354886" w:rsidRDefault="008A30B6" w:rsidP="008A30B6">
      <w:pPr>
        <w:tabs>
          <w:tab w:val="left" w:pos="360"/>
        </w:tabs>
        <w:autoSpaceDE w:val="0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9. Приемаме да се считаме обвързани от задълженията и условията, поети с офертата, до изтичане на 4 /четири/ месеца, считано от крайния срок за получаване на оферти.</w:t>
      </w:r>
    </w:p>
    <w:p w:rsidR="008A30B6" w:rsidRPr="00354886" w:rsidRDefault="008A30B6" w:rsidP="008A30B6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  <w:t xml:space="preserve">10. Приемам(е) изцяло клаузите на проекта на договор към документацията и при решение за определянето ни за изпълнител ще сключим договора по надлежен начин и в законоустановения срок, като в текста му бъдат включени всички клаузи от проекта и предложенията от офертата ни за участие в процедурата. </w:t>
      </w:r>
    </w:p>
    <w:p w:rsidR="008A30B6" w:rsidRPr="00354886" w:rsidRDefault="008A30B6" w:rsidP="008A30B6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  <w:t xml:space="preserve">11. В случай че бъдем избрани за изпълнител на обществената поръчка, се задължаваме да представим при сключване на договора гаранция за изпълнението му съгласно условията на документацията и документите съгласно изискванията по </w:t>
      </w:r>
      <w:r w:rsidRPr="00C21CDC">
        <w:rPr>
          <w:rFonts w:ascii="Verdana" w:hAnsi="Verdana"/>
          <w:sz w:val="20"/>
          <w:szCs w:val="20"/>
        </w:rPr>
        <w:t>чл. 112, ал. 1 ЗОП.</w:t>
      </w:r>
    </w:p>
    <w:p w:rsidR="00920BFF" w:rsidRPr="00920BFF" w:rsidRDefault="008A30B6" w:rsidP="008A30B6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  <w:t xml:space="preserve">13. Прилагаме документ за упълномощаването ми от законния(те) представител(и) на участника (в случаите, в които е приложимо). 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position w:val="8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14.  Допълнителна информация: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........................................................................................................................................ 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i/>
          <w:sz w:val="20"/>
          <w:szCs w:val="20"/>
        </w:rPr>
      </w:pPr>
      <w:r w:rsidRPr="00354886">
        <w:rPr>
          <w:rFonts w:ascii="Verdana" w:hAnsi="Verdana"/>
          <w:i/>
          <w:sz w:val="20"/>
          <w:szCs w:val="20"/>
        </w:rPr>
        <w:t>(предоставя се по преценка на участника).</w:t>
      </w:r>
    </w:p>
    <w:p w:rsidR="008A30B6" w:rsidRPr="00354886" w:rsidRDefault="008A30B6" w:rsidP="008A30B6">
      <w:pPr>
        <w:tabs>
          <w:tab w:val="left" w:pos="360"/>
        </w:tabs>
        <w:jc w:val="both"/>
        <w:rPr>
          <w:rFonts w:ascii="Verdana" w:hAnsi="Verdana"/>
          <w:i/>
          <w:sz w:val="20"/>
          <w:szCs w:val="20"/>
        </w:rPr>
      </w:pPr>
    </w:p>
    <w:p w:rsidR="008A30B6" w:rsidRPr="00354886" w:rsidRDefault="008A30B6" w:rsidP="008A30B6">
      <w:pPr>
        <w:tabs>
          <w:tab w:val="left" w:pos="360"/>
          <w:tab w:val="left" w:pos="1260"/>
        </w:tabs>
        <w:jc w:val="both"/>
        <w:rPr>
          <w:rFonts w:ascii="Verdana" w:hAnsi="Verdana"/>
          <w:b/>
          <w:i/>
          <w:sz w:val="20"/>
          <w:szCs w:val="20"/>
        </w:rPr>
      </w:pPr>
      <w:r w:rsidRPr="00354886">
        <w:rPr>
          <w:rFonts w:ascii="Verdana" w:hAnsi="Verdana"/>
          <w:b/>
          <w:i/>
          <w:sz w:val="20"/>
          <w:szCs w:val="20"/>
        </w:rPr>
        <w:t>В случай, че са налични, участниците прилагат към</w:t>
      </w:r>
      <w:r w:rsidR="00742A4F">
        <w:rPr>
          <w:rFonts w:ascii="Verdana" w:hAnsi="Verdana"/>
          <w:b/>
          <w:i/>
          <w:sz w:val="20"/>
          <w:szCs w:val="20"/>
        </w:rPr>
        <w:t xml:space="preserve"> своето</w:t>
      </w:r>
      <w:r w:rsidRPr="00354886">
        <w:rPr>
          <w:rFonts w:ascii="Verdana" w:hAnsi="Verdana"/>
          <w:b/>
          <w:i/>
          <w:sz w:val="20"/>
          <w:szCs w:val="20"/>
        </w:rPr>
        <w:t xml:space="preserve"> Предложени</w:t>
      </w:r>
      <w:r w:rsidR="00742A4F">
        <w:rPr>
          <w:rFonts w:ascii="Verdana" w:hAnsi="Verdana"/>
          <w:b/>
          <w:i/>
          <w:sz w:val="20"/>
          <w:szCs w:val="20"/>
        </w:rPr>
        <w:t>е</w:t>
      </w:r>
      <w:r w:rsidRPr="00354886">
        <w:rPr>
          <w:rFonts w:ascii="Verdana" w:hAnsi="Verdana"/>
          <w:b/>
          <w:i/>
          <w:sz w:val="20"/>
          <w:szCs w:val="20"/>
        </w:rPr>
        <w:t xml:space="preserve"> за изпълнение на обществената поръчка брошура или друг документ, който потвърждава предложените характеристики на предлаганата от тях компютърна техника. </w:t>
      </w:r>
    </w:p>
    <w:p w:rsidR="008A30B6" w:rsidRPr="00354886" w:rsidRDefault="008A30B6" w:rsidP="008A30B6">
      <w:pPr>
        <w:tabs>
          <w:tab w:val="left" w:pos="1578"/>
        </w:tabs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b/>
          <w:sz w:val="20"/>
          <w:szCs w:val="20"/>
        </w:rPr>
        <w:tab/>
      </w:r>
    </w:p>
    <w:p w:rsidR="008A30B6" w:rsidRPr="00354886" w:rsidRDefault="008A30B6" w:rsidP="008A30B6">
      <w:pPr>
        <w:tabs>
          <w:tab w:val="left" w:pos="1578"/>
        </w:tabs>
        <w:rPr>
          <w:rFonts w:ascii="Verdana" w:hAnsi="Verdana"/>
          <w:b/>
          <w:sz w:val="20"/>
          <w:szCs w:val="20"/>
        </w:rPr>
      </w:pPr>
    </w:p>
    <w:p w:rsidR="002A6C10" w:rsidRDefault="002A6C10" w:rsidP="00742A4F">
      <w:pPr>
        <w:rPr>
          <w:rFonts w:ascii="Verdana" w:hAnsi="Verdana"/>
          <w:b/>
          <w:sz w:val="20"/>
          <w:szCs w:val="20"/>
        </w:rPr>
      </w:pPr>
    </w:p>
    <w:p w:rsidR="008A30B6" w:rsidRPr="00354886" w:rsidRDefault="008A30B6" w:rsidP="00742A4F">
      <w:pPr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b/>
          <w:sz w:val="20"/>
          <w:szCs w:val="20"/>
        </w:rPr>
        <w:t>ДАТА: _____________ г.</w:t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  <w:t xml:space="preserve">     ПОДПИС</w:t>
      </w:r>
      <w:r w:rsidR="00DC5193">
        <w:rPr>
          <w:rFonts w:ascii="Verdana" w:hAnsi="Verdana"/>
          <w:b/>
          <w:sz w:val="20"/>
          <w:szCs w:val="20"/>
        </w:rPr>
        <w:t xml:space="preserve"> и</w:t>
      </w:r>
      <w:bookmarkStart w:id="0" w:name="_GoBack"/>
      <w:bookmarkEnd w:id="0"/>
      <w:r w:rsidR="00DC5193">
        <w:rPr>
          <w:rFonts w:ascii="Verdana" w:hAnsi="Verdana"/>
          <w:b/>
          <w:sz w:val="20"/>
          <w:szCs w:val="20"/>
        </w:rPr>
        <w:t xml:space="preserve"> ПЕЧАТ</w:t>
      </w:r>
      <w:r w:rsidRPr="00354886">
        <w:rPr>
          <w:rFonts w:ascii="Verdana" w:hAnsi="Verdana"/>
          <w:b/>
          <w:sz w:val="20"/>
          <w:szCs w:val="20"/>
        </w:rPr>
        <w:t>:__________________</w:t>
      </w:r>
    </w:p>
    <w:p w:rsidR="00742A4F" w:rsidRDefault="00742A4F" w:rsidP="004B68A5">
      <w:pPr>
        <w:ind w:left="4248" w:firstLine="708"/>
        <w:rPr>
          <w:rFonts w:ascii="Verdana" w:hAnsi="Verdana"/>
          <w:sz w:val="20"/>
          <w:szCs w:val="20"/>
        </w:rPr>
      </w:pPr>
    </w:p>
    <w:p w:rsidR="00742A4F" w:rsidRDefault="00742A4F" w:rsidP="004B68A5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</w:t>
      </w:r>
    </w:p>
    <w:p w:rsidR="008A30B6" w:rsidRPr="00354886" w:rsidRDefault="00742A4F" w:rsidP="008A30B6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A30B6" w:rsidRPr="00354886">
        <w:rPr>
          <w:rFonts w:ascii="Verdana" w:hAnsi="Verdana"/>
          <w:sz w:val="20"/>
          <w:szCs w:val="20"/>
        </w:rPr>
        <w:t xml:space="preserve">(име, фамилия и длъжност на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A30B6" w:rsidRPr="00354886">
        <w:rPr>
          <w:rFonts w:ascii="Verdana" w:hAnsi="Verdana"/>
          <w:sz w:val="20"/>
          <w:szCs w:val="20"/>
        </w:rPr>
        <w:t>представляващия участника)</w:t>
      </w: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  <w:t xml:space="preserve">ПРИЛОЖЕНИЯ: </w:t>
      </w: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  1. Предложение за изпълнение на поръчката;</w:t>
      </w: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bCs/>
          <w:sz w:val="20"/>
          <w:szCs w:val="20"/>
        </w:rPr>
        <w:t xml:space="preserve">  2.</w:t>
      </w:r>
      <w:r w:rsidRPr="00354886">
        <w:rPr>
          <w:rFonts w:ascii="Verdana" w:hAnsi="Verdana"/>
          <w:sz w:val="20"/>
          <w:szCs w:val="20"/>
        </w:rPr>
        <w:t xml:space="preserve"> Пълномощно (ако е приложимо);</w:t>
      </w:r>
    </w:p>
    <w:p w:rsidR="008A30B6" w:rsidRPr="00354886" w:rsidRDefault="008A30B6" w:rsidP="008A30B6">
      <w:pPr>
        <w:spacing w:before="20" w:after="20" w:line="20" w:lineRule="atLeast"/>
        <w:ind w:firstLine="567"/>
        <w:jc w:val="both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 </w:t>
      </w:r>
      <w:r w:rsidRPr="00354886">
        <w:rPr>
          <w:rFonts w:ascii="Verdana" w:hAnsi="Verdana"/>
          <w:sz w:val="20"/>
          <w:szCs w:val="20"/>
        </w:rPr>
        <w:tab/>
        <w:t>3. Други (по преценка на участника).</w:t>
      </w:r>
    </w:p>
    <w:p w:rsidR="008A30B6" w:rsidRPr="00354886" w:rsidRDefault="008A30B6" w:rsidP="008A30B6">
      <w:pPr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4B68A5" w:rsidRPr="00354886" w:rsidRDefault="004B68A5" w:rsidP="008A30B6">
      <w:pPr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jc w:val="center"/>
        <w:rPr>
          <w:rFonts w:ascii="Verdana" w:hAnsi="Verdana"/>
          <w:b/>
          <w:bCs/>
          <w:sz w:val="20"/>
          <w:szCs w:val="20"/>
        </w:rPr>
      </w:pPr>
      <w:r w:rsidRPr="00354886">
        <w:rPr>
          <w:rFonts w:ascii="Verdana" w:hAnsi="Verdana"/>
          <w:b/>
          <w:bCs/>
          <w:sz w:val="20"/>
          <w:szCs w:val="20"/>
        </w:rPr>
        <w:t xml:space="preserve">ПРЕДЛОЖЕНИЕ ЗА ИЗПЪЛНЕНИЕ НА ПОРЪЧКАТА </w:t>
      </w:r>
    </w:p>
    <w:p w:rsidR="008A30B6" w:rsidRPr="00354886" w:rsidRDefault="008A30B6" w:rsidP="008A30B6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A30B6" w:rsidRPr="00354886" w:rsidRDefault="008A30B6" w:rsidP="008A30B6">
      <w:pPr>
        <w:jc w:val="center"/>
        <w:rPr>
          <w:rFonts w:ascii="Verdana" w:hAnsi="Verdana"/>
          <w:b/>
          <w:bCs/>
          <w:sz w:val="20"/>
          <w:szCs w:val="20"/>
        </w:rPr>
      </w:pPr>
      <w:r w:rsidRPr="00354886">
        <w:rPr>
          <w:rFonts w:ascii="Verdana" w:hAnsi="Verdana"/>
          <w:b/>
          <w:bCs/>
          <w:sz w:val="20"/>
          <w:szCs w:val="20"/>
        </w:rPr>
        <w:t>ТЕХНИЧЕСКО ОПИСАНИЕ</w:t>
      </w:r>
    </w:p>
    <w:p w:rsidR="008A30B6" w:rsidRPr="00354886" w:rsidRDefault="008A30B6" w:rsidP="008A30B6">
      <w:pPr>
        <w:jc w:val="center"/>
        <w:rPr>
          <w:rFonts w:ascii="Verdana" w:hAnsi="Verdana"/>
          <w:bCs/>
          <w:sz w:val="20"/>
          <w:szCs w:val="20"/>
        </w:rPr>
      </w:pPr>
    </w:p>
    <w:p w:rsidR="008A30B6" w:rsidRPr="00354886" w:rsidRDefault="008A30B6" w:rsidP="008A30B6">
      <w:pPr>
        <w:jc w:val="center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bCs/>
          <w:sz w:val="20"/>
          <w:szCs w:val="20"/>
        </w:rPr>
        <w:t>на</w:t>
      </w:r>
      <w:r w:rsidRPr="00354886">
        <w:rPr>
          <w:rFonts w:ascii="Verdana" w:hAnsi="Verdana"/>
          <w:b/>
          <w:bCs/>
          <w:sz w:val="20"/>
          <w:szCs w:val="20"/>
        </w:rPr>
        <w:t xml:space="preserve"> </w:t>
      </w:r>
      <w:r w:rsidRPr="00354886">
        <w:rPr>
          <w:rFonts w:ascii="Verdana" w:hAnsi="Verdana"/>
          <w:sz w:val="20"/>
          <w:szCs w:val="20"/>
        </w:rPr>
        <w:t>стоките, подлежащи на доставка</w:t>
      </w:r>
    </w:p>
    <w:p w:rsidR="008A30B6" w:rsidRPr="00354886" w:rsidRDefault="008A30B6" w:rsidP="008A30B6">
      <w:pPr>
        <w:jc w:val="both"/>
        <w:rPr>
          <w:rFonts w:ascii="Verdana" w:hAnsi="Verdana"/>
          <w:b/>
          <w:sz w:val="20"/>
          <w:szCs w:val="20"/>
        </w:rPr>
      </w:pPr>
    </w:p>
    <w:p w:rsidR="008A30B6" w:rsidRPr="00354886" w:rsidRDefault="008A30B6" w:rsidP="008A30B6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b/>
          <w:sz w:val="20"/>
          <w:szCs w:val="20"/>
        </w:rPr>
        <w:t>Наименование на  участника:</w:t>
      </w:r>
      <w:r w:rsidR="002A6C10">
        <w:rPr>
          <w:rFonts w:ascii="Verdana" w:hAnsi="Verdana"/>
          <w:b/>
          <w:sz w:val="20"/>
          <w:szCs w:val="20"/>
        </w:rPr>
        <w:t xml:space="preserve"> </w:t>
      </w:r>
      <w:r w:rsidRPr="00354886">
        <w:rPr>
          <w:rFonts w:ascii="Verdana" w:hAnsi="Verdana"/>
          <w:b/>
          <w:sz w:val="20"/>
          <w:szCs w:val="20"/>
        </w:rPr>
        <w:t>………………………………………….</w:t>
      </w:r>
      <w:r w:rsidRPr="00354886">
        <w:rPr>
          <w:rFonts w:ascii="Verdana" w:hAnsi="Verdana"/>
          <w:b/>
          <w:sz w:val="20"/>
          <w:szCs w:val="20"/>
        </w:rPr>
        <w:tab/>
        <w:t xml:space="preserve"> </w:t>
      </w:r>
    </w:p>
    <w:p w:rsidR="008A30B6" w:rsidRPr="00354886" w:rsidRDefault="008A30B6" w:rsidP="008A30B6">
      <w:pPr>
        <w:ind w:hanging="33"/>
        <w:jc w:val="both"/>
        <w:rPr>
          <w:rFonts w:ascii="Verdana" w:hAnsi="Verdana"/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410"/>
        <w:gridCol w:w="2126"/>
        <w:gridCol w:w="4649"/>
      </w:tblGrid>
      <w:tr w:rsidR="008A30B6" w:rsidRPr="00354886" w:rsidTr="00A66B08">
        <w:trPr>
          <w:cantSplit/>
          <w:trHeight w:val="393"/>
          <w:tblHeader/>
        </w:trPr>
        <w:tc>
          <w:tcPr>
            <w:tcW w:w="454" w:type="dxa"/>
            <w:vMerge w:val="restart"/>
            <w:shd w:val="pct5" w:color="auto" w:fill="FFFFFF"/>
          </w:tcPr>
          <w:p w:rsidR="008A30B6" w:rsidRPr="00354886" w:rsidRDefault="008A30B6" w:rsidP="004B68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  <w:shd w:val="pct5" w:color="auto" w:fill="FFFFFF"/>
          </w:tcPr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Спецификации на възложителя</w:t>
            </w:r>
          </w:p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49" w:type="dxa"/>
            <w:vMerge w:val="restart"/>
            <w:shd w:val="pct5" w:color="auto" w:fill="FFFFFF"/>
          </w:tcPr>
          <w:p w:rsidR="008A30B6" w:rsidRPr="00354886" w:rsidRDefault="008A30B6" w:rsidP="00A66B08">
            <w:pPr>
              <w:tabs>
                <w:tab w:val="left" w:pos="72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0B6" w:rsidRPr="00354886" w:rsidRDefault="008A30B6" w:rsidP="00A66B08">
            <w:pPr>
              <w:tabs>
                <w:tab w:val="left" w:pos="72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0B6" w:rsidRPr="00354886" w:rsidRDefault="008A30B6" w:rsidP="00A66B08">
            <w:pPr>
              <w:tabs>
                <w:tab w:val="left" w:pos="72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Предложение на участника (включително марка/модел)</w:t>
            </w:r>
          </w:p>
        </w:tc>
      </w:tr>
      <w:tr w:rsidR="008A30B6" w:rsidRPr="00354886" w:rsidTr="00A66B08">
        <w:trPr>
          <w:cantSplit/>
          <w:trHeight w:val="392"/>
          <w:tblHeader/>
        </w:trPr>
        <w:tc>
          <w:tcPr>
            <w:tcW w:w="454" w:type="dxa"/>
            <w:vMerge/>
            <w:shd w:val="pct5" w:color="auto" w:fill="FFFFFF"/>
          </w:tcPr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pct5" w:color="auto" w:fill="FFFFFF"/>
          </w:tcPr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Вид</w:t>
            </w:r>
          </w:p>
        </w:tc>
        <w:tc>
          <w:tcPr>
            <w:tcW w:w="2126" w:type="dxa"/>
            <w:shd w:val="pct5" w:color="auto" w:fill="FFFFFF"/>
          </w:tcPr>
          <w:p w:rsidR="008A30B6" w:rsidRPr="00354886" w:rsidRDefault="008A30B6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Изисквания на Възложителя</w:t>
            </w:r>
          </w:p>
        </w:tc>
        <w:tc>
          <w:tcPr>
            <w:tcW w:w="4649" w:type="dxa"/>
            <w:vMerge/>
            <w:shd w:val="pct5" w:color="auto" w:fill="FFFFFF"/>
          </w:tcPr>
          <w:p w:rsidR="008A30B6" w:rsidRPr="00354886" w:rsidRDefault="008A30B6" w:rsidP="00A66B08">
            <w:pPr>
              <w:tabs>
                <w:tab w:val="left" w:pos="72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30B6" w:rsidRPr="00354886" w:rsidTr="00A66B08">
        <w:trPr>
          <w:cantSplit/>
        </w:trPr>
        <w:tc>
          <w:tcPr>
            <w:tcW w:w="454" w:type="dxa"/>
          </w:tcPr>
          <w:p w:rsidR="008A30B6" w:rsidRPr="00354886" w:rsidRDefault="008A30B6" w:rsidP="00A66B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8A30B6" w:rsidRPr="00354886" w:rsidRDefault="005F5063" w:rsidP="005F50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Мобилна к</w:t>
            </w:r>
            <w:r w:rsidR="008A30B6" w:rsidRPr="00354886">
              <w:rPr>
                <w:rFonts w:ascii="Verdana" w:hAnsi="Verdana"/>
                <w:b/>
                <w:sz w:val="20"/>
                <w:szCs w:val="20"/>
              </w:rPr>
              <w:t xml:space="preserve">омпютърна конфигурация </w:t>
            </w:r>
            <w:r w:rsidR="00920BFF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4B68A5" w:rsidRPr="00354886">
              <w:rPr>
                <w:rFonts w:ascii="Verdana" w:hAnsi="Verdana"/>
                <w:b/>
                <w:sz w:val="20"/>
                <w:szCs w:val="20"/>
              </w:rPr>
              <w:t>60</w:t>
            </w:r>
            <w:r w:rsidR="008A30B6" w:rsidRPr="00354886">
              <w:rPr>
                <w:rFonts w:ascii="Verdana" w:hAnsi="Verdana"/>
                <w:b/>
                <w:sz w:val="20"/>
                <w:szCs w:val="20"/>
              </w:rPr>
              <w:t xml:space="preserve"> броя</w:t>
            </w:r>
          </w:p>
        </w:tc>
        <w:tc>
          <w:tcPr>
            <w:tcW w:w="2126" w:type="dxa"/>
            <w:vAlign w:val="center"/>
          </w:tcPr>
          <w:p w:rsidR="008A30B6" w:rsidRPr="00354886" w:rsidRDefault="008A30B6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8A30B6" w:rsidRPr="00354886" w:rsidRDefault="008A30B6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30B6" w:rsidRPr="00354886" w:rsidTr="00A66B08">
        <w:trPr>
          <w:cantSplit/>
        </w:trPr>
        <w:tc>
          <w:tcPr>
            <w:tcW w:w="454" w:type="dxa"/>
          </w:tcPr>
          <w:p w:rsidR="008A30B6" w:rsidRPr="00354886" w:rsidRDefault="008A30B6" w:rsidP="00A66B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8A30B6" w:rsidRPr="00354886" w:rsidRDefault="008A30B6" w:rsidP="004B68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b/>
                <w:sz w:val="20"/>
                <w:szCs w:val="20"/>
              </w:rPr>
              <w:t xml:space="preserve">Сървър </w:t>
            </w:r>
            <w:r w:rsidR="00920BFF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4B68A5" w:rsidRPr="00354886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354886">
              <w:rPr>
                <w:rFonts w:ascii="Verdana" w:hAnsi="Verdana"/>
                <w:b/>
                <w:sz w:val="20"/>
                <w:szCs w:val="20"/>
              </w:rPr>
              <w:t xml:space="preserve"> бро</w:t>
            </w:r>
            <w:r w:rsidR="004B68A5" w:rsidRPr="00354886">
              <w:rPr>
                <w:rFonts w:ascii="Verdana" w:hAnsi="Verdana"/>
                <w:b/>
                <w:sz w:val="20"/>
                <w:szCs w:val="20"/>
              </w:rPr>
              <w:t>й</w:t>
            </w:r>
          </w:p>
        </w:tc>
        <w:tc>
          <w:tcPr>
            <w:tcW w:w="2126" w:type="dxa"/>
            <w:vAlign w:val="center"/>
          </w:tcPr>
          <w:p w:rsidR="008A30B6" w:rsidRPr="00354886" w:rsidRDefault="008A30B6" w:rsidP="00A66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8A30B6" w:rsidRPr="00354886" w:rsidRDefault="008A30B6" w:rsidP="00A66B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548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position w:val="8"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b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b/>
          <w:sz w:val="20"/>
          <w:szCs w:val="20"/>
        </w:rPr>
        <w:t>ДАТА: _____________ г.</w:t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  <w:t>ПОДПИС и ПЕЧАТ:______________</w:t>
      </w: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b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>___________________________________________</w:t>
      </w:r>
    </w:p>
    <w:p w:rsidR="008A30B6" w:rsidRPr="00354886" w:rsidRDefault="008A30B6" w:rsidP="008A30B6">
      <w:pPr>
        <w:rPr>
          <w:rFonts w:ascii="Verdana" w:hAnsi="Verdana"/>
          <w:b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(име и фамилия)</w:t>
      </w: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="002A6C10">
        <w:rPr>
          <w:rFonts w:ascii="Verdana" w:hAnsi="Verdana"/>
          <w:sz w:val="20"/>
          <w:szCs w:val="20"/>
        </w:rPr>
        <w:t>_______</w:t>
      </w:r>
      <w:r w:rsidRPr="00354886">
        <w:rPr>
          <w:rFonts w:ascii="Verdana" w:hAnsi="Verdana"/>
          <w:sz w:val="20"/>
          <w:szCs w:val="20"/>
        </w:rPr>
        <w:t>___________________________________</w:t>
      </w:r>
    </w:p>
    <w:p w:rsidR="008A30B6" w:rsidRPr="00354886" w:rsidRDefault="008A30B6" w:rsidP="008A30B6">
      <w:pPr>
        <w:rPr>
          <w:rFonts w:ascii="Verdana" w:hAnsi="Verdana"/>
          <w:b/>
          <w:sz w:val="20"/>
          <w:szCs w:val="20"/>
          <w:u w:val="single"/>
        </w:rPr>
      </w:pP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</w:r>
      <w:r w:rsidRPr="00354886">
        <w:rPr>
          <w:rFonts w:ascii="Verdana" w:hAnsi="Verdana"/>
          <w:sz w:val="20"/>
          <w:szCs w:val="20"/>
        </w:rPr>
        <w:tab/>
        <w:t>(длъжност на представляващия участника)</w:t>
      </w:r>
    </w:p>
    <w:p w:rsidR="008A30B6" w:rsidRPr="00354886" w:rsidRDefault="008A30B6" w:rsidP="008A30B6">
      <w:pPr>
        <w:ind w:left="2832" w:firstLine="708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ind w:left="2832" w:firstLine="708"/>
        <w:rPr>
          <w:rFonts w:ascii="Verdana" w:hAnsi="Verdana"/>
          <w:sz w:val="20"/>
          <w:szCs w:val="20"/>
        </w:rPr>
      </w:pP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>Участниците следва да попълнят формуляра както следва:</w:t>
      </w:r>
    </w:p>
    <w:p w:rsidR="008A30B6" w:rsidRPr="00354886" w:rsidRDefault="008A30B6" w:rsidP="008A30B6">
      <w:pPr>
        <w:numPr>
          <w:ilvl w:val="0"/>
          <w:numId w:val="3"/>
        </w:numPr>
        <w:spacing w:before="120" w:after="120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 xml:space="preserve">Колоната „Изисквания на Възложителя” следва да се попълнят изискванията на Възложителя към всеки един артикул съгласно техническата спецификация. </w:t>
      </w:r>
    </w:p>
    <w:p w:rsidR="008A30B6" w:rsidRPr="00354886" w:rsidRDefault="008A30B6" w:rsidP="008A30B6">
      <w:pPr>
        <w:numPr>
          <w:ilvl w:val="0"/>
          <w:numId w:val="3"/>
        </w:numPr>
        <w:spacing w:before="120" w:after="120"/>
        <w:rPr>
          <w:rFonts w:ascii="Verdana" w:hAnsi="Verdana"/>
          <w:sz w:val="20"/>
          <w:szCs w:val="20"/>
        </w:rPr>
      </w:pPr>
      <w:r w:rsidRPr="00354886">
        <w:rPr>
          <w:rFonts w:ascii="Verdana" w:hAnsi="Verdana"/>
          <w:sz w:val="20"/>
          <w:szCs w:val="20"/>
        </w:rPr>
        <w:t>Колоната „Предложение на участника” трябва да бъде попълнена от участника и трябва да съдържа детайлно описание/детайлни технически спецификации на това което се оферира/предлага;</w:t>
      </w:r>
    </w:p>
    <w:p w:rsidR="008A30B6" w:rsidRPr="00354886" w:rsidRDefault="008A30B6" w:rsidP="008A30B6">
      <w:pPr>
        <w:rPr>
          <w:rFonts w:ascii="Verdana" w:hAnsi="Verdana"/>
          <w:sz w:val="20"/>
          <w:szCs w:val="20"/>
        </w:rPr>
      </w:pPr>
    </w:p>
    <w:p w:rsidR="00C12ECE" w:rsidRPr="00354886" w:rsidRDefault="008A30B6" w:rsidP="004B68A5">
      <w:pPr>
        <w:jc w:val="both"/>
      </w:pPr>
      <w:r w:rsidRPr="00354886">
        <w:rPr>
          <w:rFonts w:ascii="Verdana" w:hAnsi="Verdana"/>
          <w:b/>
          <w:sz w:val="20"/>
          <w:szCs w:val="20"/>
        </w:rPr>
        <w:t xml:space="preserve">ВАЖНО: Оферта, която не позволява на оценителите точно да определят модела/ите и спецификацията/иите може да бъде отхвърлена. Офертата трябва да бъде достатъчно ясна, за да позволи на оценителите да направят лесно сравнение между изискваните и предложените спецификации за всеки един артикул! Участниците описват оферираните от тях артикули, включително: марка, модел, </w:t>
      </w:r>
      <w:r w:rsidR="00920BFF">
        <w:rPr>
          <w:rFonts w:ascii="Verdana" w:hAnsi="Verdana"/>
          <w:b/>
          <w:sz w:val="20"/>
          <w:szCs w:val="20"/>
        </w:rPr>
        <w:t xml:space="preserve">брой, </w:t>
      </w:r>
      <w:r w:rsidRPr="00354886">
        <w:rPr>
          <w:rFonts w:ascii="Verdana" w:hAnsi="Verdana"/>
          <w:b/>
          <w:sz w:val="20"/>
          <w:szCs w:val="20"/>
        </w:rPr>
        <w:t xml:space="preserve">подробни технически спецификации и характеристики и гаранционен срок. Оферираните от участниците артикули следва да покриват минималните технически изисквания и гаранционен срок, посочени в техническата спецификация от документацията за участие. В случай, че участник оферира артикули, които не покриват минималните технически изисквания и гаранционен срок, посочени в техническите спецификации от документацията за участие, той ще бъде отстранен от участие в процедурата. В техническата оферта на участниците следва да се съдържат всички артикули, изброени в техническата спецификация от </w:t>
      </w:r>
      <w:r w:rsidRPr="00354886">
        <w:rPr>
          <w:rFonts w:ascii="Verdana" w:hAnsi="Verdana"/>
          <w:b/>
          <w:sz w:val="20"/>
          <w:szCs w:val="20"/>
        </w:rPr>
        <w:lastRenderedPageBreak/>
        <w:t>документацията за участие. Участниците могат да предложат в своята оферта техника с по-добри технически показатели.</w:t>
      </w:r>
      <w:r w:rsidR="00BC1512" w:rsidRPr="00354886">
        <w:tab/>
      </w:r>
    </w:p>
    <w:sectPr w:rsidR="00C12ECE" w:rsidRPr="00354886" w:rsidSect="00BC1512">
      <w:headerReference w:type="default" r:id="rId7"/>
      <w:footerReference w:type="default" r:id="rId8"/>
      <w:pgSz w:w="11906" w:h="16838"/>
      <w:pgMar w:top="781" w:right="991" w:bottom="1417" w:left="993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F3" w:rsidRDefault="00C06AF3" w:rsidP="00C5450D">
      <w:r>
        <w:separator/>
      </w:r>
    </w:p>
  </w:endnote>
  <w:endnote w:type="continuationSeparator" w:id="0">
    <w:p w:rsidR="00C06AF3" w:rsidRDefault="00C06AF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BD62F9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65796A" w:rsidRDefault="00C5450D" w:rsidP="00C5450D">
    <w:pPr>
      <w:pStyle w:val="a7"/>
      <w:jc w:val="center"/>
      <w:rPr>
        <w:i/>
        <w:sz w:val="20"/>
        <w:szCs w:val="22"/>
      </w:rPr>
    </w:pPr>
    <w:r w:rsidRPr="0065796A">
      <w:rPr>
        <w:i/>
        <w:sz w:val="20"/>
        <w:szCs w:val="22"/>
      </w:rPr>
      <w:t xml:space="preserve">Проект  </w:t>
    </w:r>
    <w:r w:rsidR="00BC1512">
      <w:rPr>
        <w:i/>
        <w:sz w:val="20"/>
        <w:szCs w:val="22"/>
        <w:lang w:val="en-US"/>
      </w:rPr>
      <w:t>BG05M9O</w:t>
    </w:r>
    <w:r w:rsidR="00286D4B">
      <w:rPr>
        <w:i/>
        <w:sz w:val="20"/>
        <w:szCs w:val="22"/>
        <w:lang w:val="en-US"/>
      </w:rPr>
      <w:t xml:space="preserve">P001-3.009 </w:t>
    </w:r>
    <w:r w:rsidR="00286D4B">
      <w:rPr>
        <w:i/>
        <w:sz w:val="20"/>
        <w:szCs w:val="22"/>
      </w:rPr>
      <w:t>„Контрол на командированите лица“</w:t>
    </w:r>
    <w:r w:rsidRPr="0065796A">
      <w:rPr>
        <w:i/>
        <w:sz w:val="20"/>
        <w:szCs w:val="22"/>
      </w:rPr>
      <w:t>, финансиран от Оперативна програма „</w:t>
    </w:r>
    <w:r w:rsidR="00A75C47" w:rsidRPr="0065796A">
      <w:rPr>
        <w:i/>
        <w:sz w:val="20"/>
        <w:szCs w:val="22"/>
      </w:rPr>
      <w:t>Развитие на човешките ресурси</w:t>
    </w:r>
    <w:r w:rsidRPr="0065796A">
      <w:rPr>
        <w:i/>
        <w:sz w:val="20"/>
        <w:szCs w:val="22"/>
      </w:rPr>
      <w:t>“, съфина</w:t>
    </w:r>
    <w:r w:rsidR="008F5EAF">
      <w:rPr>
        <w:i/>
        <w:sz w:val="20"/>
        <w:szCs w:val="22"/>
      </w:rPr>
      <w:t>н</w:t>
    </w:r>
    <w:r w:rsidRPr="0065796A">
      <w:rPr>
        <w:i/>
        <w:sz w:val="20"/>
        <w:szCs w:val="22"/>
      </w:rPr>
      <w:t>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F3" w:rsidRDefault="00C06AF3" w:rsidP="00C5450D">
      <w:r>
        <w:separator/>
      </w:r>
    </w:p>
  </w:footnote>
  <w:footnote w:type="continuationSeparator" w:id="0">
    <w:p w:rsidR="00C06AF3" w:rsidRDefault="00C06AF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Pr="00BC1512" w:rsidRDefault="00BC1512">
    <w:pPr>
      <w:pStyle w:val="a5"/>
      <w:pBdr>
        <w:bottom w:val="single" w:sz="6" w:space="1" w:color="auto"/>
      </w:pBdr>
      <w:rPr>
        <w:rFonts w:asciiTheme="minorHAnsi" w:hAnsiTheme="minorHAnsi"/>
        <w:sz w:val="16"/>
        <w:szCs w:val="16"/>
      </w:rPr>
    </w:pPr>
    <w:r w:rsidRPr="00BC1512">
      <w:rPr>
        <w:noProof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3391916</wp:posOffset>
          </wp:positionH>
          <wp:positionV relativeFrom="paragraph">
            <wp:posOffset>84709</wp:posOffset>
          </wp:positionV>
          <wp:extent cx="714375" cy="682580"/>
          <wp:effectExtent l="0" t="0" r="0" b="3810"/>
          <wp:wrapNone/>
          <wp:docPr id="59" name="Picture 38" descr="C:\Users\Lenovo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 descr="C:\Users\Lenovo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450D">
      <w:rPr>
        <w:noProof/>
      </w:rPr>
      <w:drawing>
        <wp:inline distT="0" distB="0" distL="0" distR="0">
          <wp:extent cx="2159876" cy="750962"/>
          <wp:effectExtent l="0" t="0" r="0" b="0"/>
          <wp:docPr id="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 w:rsidRPr="00BC1512">
      <w:rPr>
        <w:rFonts w:asciiTheme="minorHAnsi" w:hAnsiTheme="minorHAnsi"/>
        <w:sz w:val="16"/>
        <w:szCs w:val="16"/>
      </w:rPr>
      <w:ptab w:relativeTo="margin" w:alignment="center" w:leader="none"/>
    </w:r>
    <w:r w:rsidRPr="00BC1512">
      <w:rPr>
        <w:rFonts w:asciiTheme="minorHAnsi" w:hAnsiTheme="minorHAnsi"/>
        <w:sz w:val="16"/>
        <w:szCs w:val="16"/>
      </w:rPr>
      <w:t>ИЗПЪЛНИТЕЛНА АГЕНЦИЯ</w:t>
    </w:r>
    <w:r w:rsidR="00C5450D" w:rsidRPr="00BC1512">
      <w:rPr>
        <w:rFonts w:asciiTheme="minorHAnsi" w:hAnsiTheme="minorHAnsi"/>
        <w:sz w:val="16"/>
        <w:szCs w:val="16"/>
      </w:rPr>
      <w:ptab w:relativeTo="margin" w:alignment="right" w:leader="none"/>
    </w:r>
    <w:r w:rsidR="00C5450D" w:rsidRPr="00BC1512">
      <w:rPr>
        <w:rFonts w:asciiTheme="minorHAnsi" w:hAnsiTheme="minorHAnsi"/>
        <w:noProof/>
      </w:rPr>
      <w:drawing>
        <wp:inline distT="0" distB="0" distL="0" distR="0">
          <wp:extent cx="2159876" cy="845605"/>
          <wp:effectExtent l="0" t="0" r="0" b="0"/>
          <wp:docPr id="6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C1512" w:rsidRPr="00BC1512" w:rsidRDefault="00286D4B" w:rsidP="00BC1512">
    <w:pPr>
      <w:pStyle w:val="a5"/>
      <w:pBdr>
        <w:bottom w:val="single" w:sz="6" w:space="1" w:color="auto"/>
      </w:pBdr>
      <w:jc w:val="center"/>
      <w:rPr>
        <w:sz w:val="16"/>
        <w:szCs w:val="16"/>
      </w:rPr>
    </w:pPr>
    <w:r>
      <w:rPr>
        <w:rFonts w:asciiTheme="minorHAnsi" w:hAnsiTheme="minorHAnsi"/>
        <w:sz w:val="16"/>
        <w:szCs w:val="16"/>
      </w:rPr>
      <w:t>„</w:t>
    </w:r>
    <w:r w:rsidR="00BC1512" w:rsidRPr="00BC1512">
      <w:rPr>
        <w:rFonts w:asciiTheme="minorHAnsi" w:hAnsiTheme="minorHAnsi"/>
        <w:sz w:val="16"/>
        <w:szCs w:val="16"/>
      </w:rPr>
      <w:t>ГЛАВНА ИНСПЕКЦИЯ ПО ТРУДА</w:t>
    </w:r>
    <w:r>
      <w:rPr>
        <w:rFonts w:asciiTheme="minorHAnsi" w:hAnsiTheme="minorHAnsi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094F"/>
    <w:multiLevelType w:val="hybridMultilevel"/>
    <w:tmpl w:val="0A0E316C"/>
    <w:lvl w:ilvl="0" w:tplc="01E28A4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63680"/>
    <w:multiLevelType w:val="hybridMultilevel"/>
    <w:tmpl w:val="2ECCAA9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37B4"/>
    <w:multiLevelType w:val="hybridMultilevel"/>
    <w:tmpl w:val="7AEAE3AC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93E"/>
    <w:rsid w:val="00003A1E"/>
    <w:rsid w:val="0004329F"/>
    <w:rsid w:val="00047DDE"/>
    <w:rsid w:val="00055A24"/>
    <w:rsid w:val="00077E25"/>
    <w:rsid w:val="00081284"/>
    <w:rsid w:val="000F1A76"/>
    <w:rsid w:val="00114D46"/>
    <w:rsid w:val="00127AB7"/>
    <w:rsid w:val="00133A3A"/>
    <w:rsid w:val="00134F0E"/>
    <w:rsid w:val="0019776B"/>
    <w:rsid w:val="001E31C9"/>
    <w:rsid w:val="00281C22"/>
    <w:rsid w:val="00285A16"/>
    <w:rsid w:val="00286D4B"/>
    <w:rsid w:val="00293DA2"/>
    <w:rsid w:val="002A1339"/>
    <w:rsid w:val="002A6C10"/>
    <w:rsid w:val="002C5A74"/>
    <w:rsid w:val="00344E44"/>
    <w:rsid w:val="00354886"/>
    <w:rsid w:val="003C1B37"/>
    <w:rsid w:val="003C6D1E"/>
    <w:rsid w:val="003D7C28"/>
    <w:rsid w:val="003E0D30"/>
    <w:rsid w:val="003E3D62"/>
    <w:rsid w:val="0041249A"/>
    <w:rsid w:val="004B68A5"/>
    <w:rsid w:val="004C7BF5"/>
    <w:rsid w:val="004E09B2"/>
    <w:rsid w:val="004F66EC"/>
    <w:rsid w:val="00541B18"/>
    <w:rsid w:val="005F5063"/>
    <w:rsid w:val="0065193E"/>
    <w:rsid w:val="0065796A"/>
    <w:rsid w:val="006B7C00"/>
    <w:rsid w:val="006F632E"/>
    <w:rsid w:val="00710462"/>
    <w:rsid w:val="00713782"/>
    <w:rsid w:val="00742A4F"/>
    <w:rsid w:val="00756CB4"/>
    <w:rsid w:val="00760ED5"/>
    <w:rsid w:val="007D604F"/>
    <w:rsid w:val="00830F1C"/>
    <w:rsid w:val="008A30B6"/>
    <w:rsid w:val="008C111B"/>
    <w:rsid w:val="008F5EAF"/>
    <w:rsid w:val="00902442"/>
    <w:rsid w:val="009179FE"/>
    <w:rsid w:val="00920BFF"/>
    <w:rsid w:val="00954B1F"/>
    <w:rsid w:val="00957235"/>
    <w:rsid w:val="009D0C0B"/>
    <w:rsid w:val="009F0D49"/>
    <w:rsid w:val="00A60E48"/>
    <w:rsid w:val="00A75C47"/>
    <w:rsid w:val="00AB0EB4"/>
    <w:rsid w:val="00BB2CA4"/>
    <w:rsid w:val="00BC1512"/>
    <w:rsid w:val="00BD4B13"/>
    <w:rsid w:val="00BD62F9"/>
    <w:rsid w:val="00C06AF3"/>
    <w:rsid w:val="00C12ECE"/>
    <w:rsid w:val="00C21CDC"/>
    <w:rsid w:val="00C5450D"/>
    <w:rsid w:val="00CC2E7E"/>
    <w:rsid w:val="00D476D8"/>
    <w:rsid w:val="00D76DE4"/>
    <w:rsid w:val="00DB735D"/>
    <w:rsid w:val="00DC5193"/>
    <w:rsid w:val="00DD08E7"/>
    <w:rsid w:val="00DE6497"/>
    <w:rsid w:val="00E110AD"/>
    <w:rsid w:val="00E17D88"/>
    <w:rsid w:val="00E25D4F"/>
    <w:rsid w:val="00EF0922"/>
    <w:rsid w:val="00F41CD1"/>
    <w:rsid w:val="00F97E08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90FE2B-EC2E-4419-9C7A-8A14F946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aliases w:val="Numbered list"/>
    <w:basedOn w:val="a"/>
    <w:link w:val="ab"/>
    <w:uiPriority w:val="34"/>
    <w:qFormat/>
    <w:rsid w:val="008A30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b">
    <w:name w:val="Списък на абзаци Знак"/>
    <w:aliases w:val="Numbered list Знак"/>
    <w:link w:val="aa"/>
    <w:uiPriority w:val="34"/>
    <w:locked/>
    <w:rsid w:val="008A30B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НИКОЛАЙ ТЮРКЕДЖИЕВ</cp:lastModifiedBy>
  <cp:revision>11</cp:revision>
  <cp:lastPrinted>2017-08-08T08:18:00Z</cp:lastPrinted>
  <dcterms:created xsi:type="dcterms:W3CDTF">2017-04-16T05:47:00Z</dcterms:created>
  <dcterms:modified xsi:type="dcterms:W3CDTF">2017-08-08T08:20:00Z</dcterms:modified>
</cp:coreProperties>
</file>