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86352B" w:rsidRPr="007A7A52" w:rsidRDefault="00034D42" w:rsidP="0086352B">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00523179">
        <w:rPr>
          <w:rFonts w:ascii="Verdana" w:eastAsia="Times New Roman" w:hAnsi="Verdana" w:cs="Arial"/>
          <w:sz w:val="20"/>
          <w:szCs w:val="20"/>
          <w:lang w:eastAsia="bg-BG"/>
        </w:rPr>
        <w:t>Дирекция "Инспекция по труда" със седалище</w:t>
      </w:r>
      <w:r w:rsidRPr="007A7A52">
        <w:rPr>
          <w:rFonts w:ascii="Verdana" w:eastAsia="Times New Roman" w:hAnsi="Verdana" w:cs="Arial"/>
          <w:sz w:val="20"/>
          <w:szCs w:val="20"/>
          <w:lang w:eastAsia="bg-BG"/>
        </w:rPr>
        <w:t xml:space="preserve"> </w:t>
      </w:r>
      <w:r w:rsidR="00AF1134">
        <w:rPr>
          <w:rFonts w:ascii="Verdana" w:eastAsia="Times New Roman" w:hAnsi="Verdana" w:cs="Arial"/>
          <w:sz w:val="20"/>
          <w:szCs w:val="20"/>
          <w:lang w:eastAsia="bg-BG"/>
        </w:rPr>
        <w:t>Б</w:t>
      </w:r>
      <w:r w:rsidR="00D117CE">
        <w:rPr>
          <w:rFonts w:ascii="Verdana" w:eastAsia="Times New Roman" w:hAnsi="Verdana" w:cs="Arial"/>
          <w:sz w:val="20"/>
          <w:szCs w:val="20"/>
          <w:lang w:eastAsia="bg-BG"/>
        </w:rPr>
        <w:t>лагоевград</w:t>
      </w:r>
      <w:r w:rsidRPr="007A7A52">
        <w:rPr>
          <w:rFonts w:ascii="Verdana" w:eastAsia="Times New Roman" w:hAnsi="Verdana" w:cs="Arial"/>
          <w:sz w:val="20"/>
          <w:szCs w:val="20"/>
          <w:lang w:eastAsia="bg-BG"/>
        </w:rPr>
        <w:t xml:space="preserve">, </w:t>
      </w:r>
      <w:r w:rsidR="0086352B" w:rsidRPr="007A7A52">
        <w:rPr>
          <w:rFonts w:ascii="Verdana" w:hAnsi="Verdana" w:cs="Arial"/>
          <w:sz w:val="20"/>
          <w:szCs w:val="20"/>
          <w:lang w:eastAsia="bg-BG"/>
        </w:rPr>
        <w:t>гр.</w:t>
      </w:r>
      <w:r w:rsidR="005C2E8D">
        <w:rPr>
          <w:rFonts w:ascii="Verdana" w:hAnsi="Verdana" w:cs="Arial"/>
          <w:sz w:val="20"/>
          <w:szCs w:val="20"/>
          <w:lang w:eastAsia="bg-BG"/>
        </w:rPr>
        <w:t xml:space="preserve"> Благоевград, </w:t>
      </w:r>
      <w:proofErr w:type="spellStart"/>
      <w:r w:rsidR="005C2E8D">
        <w:rPr>
          <w:rFonts w:ascii="Verdana" w:hAnsi="Verdana" w:cs="Arial"/>
          <w:sz w:val="20"/>
          <w:szCs w:val="20"/>
          <w:lang w:eastAsia="bg-BG"/>
        </w:rPr>
        <w:t>пл</w:t>
      </w:r>
      <w:proofErr w:type="spellEnd"/>
      <w:r w:rsidR="005C2E8D">
        <w:rPr>
          <w:rFonts w:ascii="Verdana" w:hAnsi="Verdana" w:cs="Arial"/>
          <w:sz w:val="20"/>
          <w:szCs w:val="20"/>
          <w:lang w:eastAsia="bg-BG"/>
        </w:rPr>
        <w:t>.“Георги Измирлиев“ №9,</w:t>
      </w:r>
    </w:p>
    <w:p w:rsidR="00034D42" w:rsidRPr="007A7A52" w:rsidRDefault="00034D42" w:rsidP="0086352B">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496185">
        <w:rPr>
          <w:rFonts w:ascii="Verdana" w:eastAsia="Times New Roman" w:hAnsi="Verdana" w:cs="Times New Roman"/>
          <w:b/>
          <w:bCs/>
          <w:color w:val="000000" w:themeColor="text1"/>
          <w:sz w:val="20"/>
          <w:szCs w:val="20"/>
        </w:rPr>
        <w:t>18</w:t>
      </w:r>
      <w:r w:rsidRPr="005C2E8D">
        <w:rPr>
          <w:rFonts w:ascii="Verdana" w:eastAsia="Times New Roman" w:hAnsi="Verdana" w:cs="Times New Roman"/>
          <w:b/>
          <w:bCs/>
          <w:color w:val="000000" w:themeColor="text1"/>
          <w:sz w:val="20"/>
          <w:szCs w:val="20"/>
        </w:rPr>
        <w:t>.0</w:t>
      </w:r>
      <w:r w:rsidR="005C2E8D">
        <w:rPr>
          <w:rFonts w:ascii="Verdana" w:eastAsia="Times New Roman" w:hAnsi="Verdana" w:cs="Times New Roman"/>
          <w:b/>
          <w:bCs/>
          <w:color w:val="000000" w:themeColor="text1"/>
          <w:sz w:val="20"/>
          <w:szCs w:val="20"/>
        </w:rPr>
        <w:t>8</w:t>
      </w:r>
      <w:r w:rsidRPr="005C2E8D">
        <w:rPr>
          <w:rFonts w:ascii="Verdana" w:eastAsia="Times New Roman" w:hAnsi="Verdana" w:cs="Times New Roman"/>
          <w:b/>
          <w:bCs/>
          <w:color w:val="000000" w:themeColor="text1"/>
          <w:sz w:val="20"/>
          <w:szCs w:val="20"/>
        </w:rPr>
        <w:t xml:space="preserve">.2017 </w:t>
      </w:r>
      <w:r w:rsidRPr="007A7A52">
        <w:rPr>
          <w:rFonts w:ascii="Verdana" w:eastAsia="Times New Roman" w:hAnsi="Verdana" w:cs="Times New Roman"/>
          <w:b/>
          <w:bCs/>
          <w:color w:val="000000"/>
          <w:sz w:val="20"/>
          <w:szCs w:val="20"/>
        </w:rPr>
        <w:t>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3146F9" w:rsidRPr="003146F9" w:rsidRDefault="00034D42" w:rsidP="003146F9">
      <w:pPr>
        <w:tabs>
          <w:tab w:val="left" w:pos="426"/>
        </w:tabs>
        <w:spacing w:before="60"/>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w:t>
      </w:r>
      <w:r w:rsidR="003146F9" w:rsidRPr="003146F9">
        <w:rPr>
          <w:rFonts w:ascii="Verdana" w:eastAsia="Times New Roman" w:hAnsi="Verdana" w:cs="Times New Roman"/>
          <w:sz w:val="20"/>
          <w:szCs w:val="20"/>
          <w:lang w:eastAsia="bg-BG"/>
        </w:rPr>
        <w:t>Приемане и обработване на заявления за регистриране на т</w:t>
      </w:r>
      <w:r w:rsidR="003146F9" w:rsidRPr="003146F9">
        <w:rPr>
          <w:rFonts w:ascii="Verdana" w:eastAsia="Times New Roman" w:hAnsi="Verdana" w:cs="Times New Roman"/>
          <w:bCs/>
          <w:color w:val="000000"/>
          <w:sz w:val="20"/>
          <w:szCs w:val="20"/>
          <w:shd w:val="clear" w:color="auto" w:fill="FEFEFE"/>
          <w:lang w:eastAsia="bg-BG"/>
        </w:rPr>
        <w:t>рудови договори за краткотрайна сезонна селскостопанска работа.</w:t>
      </w:r>
    </w:p>
    <w:p w:rsidR="003146F9" w:rsidRPr="003146F9" w:rsidRDefault="003146F9" w:rsidP="003146F9">
      <w:pPr>
        <w:tabs>
          <w:tab w:val="left" w:pos="426"/>
        </w:tabs>
        <w:spacing w:before="60" w:after="0" w:line="240" w:lineRule="auto"/>
        <w:jc w:val="both"/>
        <w:rPr>
          <w:rFonts w:ascii="Verdana" w:eastAsia="Times New Roman" w:hAnsi="Verdana" w:cs="Times New Roman"/>
          <w:sz w:val="20"/>
          <w:szCs w:val="20"/>
          <w:lang w:eastAsia="bg-BG"/>
        </w:rPr>
      </w:pPr>
      <w:r w:rsidRPr="003146F9">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pPr>
      <w:r w:rsidRPr="00034D42">
        <w:rPr>
          <w:rFonts w:ascii="Verdana" w:eastAsia="Times New Roman" w:hAnsi="Verdana" w:cs="Times New Roman"/>
          <w:sz w:val="20"/>
          <w:szCs w:val="20"/>
        </w:rPr>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3146F9" w:rsidRPr="00BE1351">
          <w:rPr>
            <w:rStyle w:val="a9"/>
          </w:rPr>
          <w:t>http://innovation.gli.government.bg/dejnost-10/</w:t>
        </w:r>
      </w:hyperlink>
    </w:p>
    <w:p w:rsidR="003146F9" w:rsidRDefault="003146F9"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lastRenderedPageBreak/>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Дирекция "Инспе</w:t>
      </w:r>
      <w:r w:rsidR="0029641B">
        <w:rPr>
          <w:rFonts w:ascii="Verdana" w:eastAsia="Times New Roman" w:hAnsi="Verdana" w:cs="Arial"/>
          <w:sz w:val="20"/>
          <w:szCs w:val="20"/>
          <w:lang w:eastAsia="bg-BG"/>
        </w:rPr>
        <w:t xml:space="preserve">кция по труда" със седалище </w:t>
      </w:r>
      <w:r w:rsidR="0086352B">
        <w:rPr>
          <w:rFonts w:ascii="Verdana" w:eastAsia="Times New Roman" w:hAnsi="Verdana" w:cs="Arial"/>
          <w:sz w:val="20"/>
          <w:szCs w:val="20"/>
          <w:lang w:eastAsia="bg-BG"/>
        </w:rPr>
        <w:t>Б</w:t>
      </w:r>
      <w:r w:rsidR="00427B53">
        <w:rPr>
          <w:rFonts w:ascii="Verdana" w:eastAsia="Times New Roman" w:hAnsi="Verdana" w:cs="Arial"/>
          <w:sz w:val="20"/>
          <w:szCs w:val="20"/>
          <w:lang w:eastAsia="bg-BG"/>
        </w:rPr>
        <w:t>лагоевград</w:t>
      </w:r>
      <w:r w:rsidRPr="00034D42">
        <w:rPr>
          <w:rFonts w:ascii="Verdana" w:eastAsia="Times New Roman" w:hAnsi="Verdana" w:cs="Times New Roman"/>
          <w:bCs/>
          <w:sz w:val="20"/>
          <w:szCs w:val="20"/>
        </w:rPr>
        <w:t>,</w:t>
      </w:r>
      <w:r w:rsidR="0029641B">
        <w:rPr>
          <w:rFonts w:ascii="Verdana" w:eastAsia="Times New Roman" w:hAnsi="Verdana" w:cs="Times New Roman"/>
          <w:bCs/>
          <w:sz w:val="20"/>
          <w:szCs w:val="20"/>
        </w:rPr>
        <w:t xml:space="preserve"> гр.Благоевград,</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9923C5"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003146F9" w:rsidRPr="00BE1351">
          <w:rPr>
            <w:rStyle w:val="a9"/>
          </w:rPr>
          <w:t>http://innovation.gli.government.bg/dejnost-10/</w:t>
        </w:r>
      </w:hyperlink>
      <w:r w:rsidR="003146F9" w:rsidRPr="0086352B">
        <w:rPr>
          <w:rFonts w:ascii="Verdana" w:eastAsia="Times New Roman" w:hAnsi="Verdana" w:cs="Times New Roman"/>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496185">
        <w:rPr>
          <w:rFonts w:ascii="Verdana" w:eastAsia="Times New Roman" w:hAnsi="Verdana" w:cs="Times New Roman"/>
          <w:b/>
          <w:bCs/>
          <w:sz w:val="20"/>
          <w:szCs w:val="20"/>
        </w:rPr>
        <w:t>21</w:t>
      </w:r>
      <w:r w:rsidRPr="00034D42">
        <w:rPr>
          <w:rFonts w:ascii="Verdana" w:eastAsia="Times New Roman" w:hAnsi="Verdana" w:cs="Times New Roman"/>
          <w:b/>
          <w:bCs/>
          <w:color w:val="000000"/>
          <w:sz w:val="20"/>
          <w:szCs w:val="20"/>
        </w:rPr>
        <w:t>.0</w:t>
      </w:r>
      <w:r w:rsidR="005C2E8D">
        <w:rPr>
          <w:rFonts w:ascii="Verdana" w:eastAsia="Times New Roman" w:hAnsi="Verdana" w:cs="Times New Roman"/>
          <w:b/>
          <w:bCs/>
          <w:color w:val="000000"/>
          <w:sz w:val="20"/>
          <w:szCs w:val="20"/>
        </w:rPr>
        <w:t>8</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496185">
        <w:rPr>
          <w:rFonts w:ascii="Verdana" w:eastAsia="Times New Roman" w:hAnsi="Verdana" w:cs="Times New Roman"/>
          <w:b/>
          <w:bCs/>
          <w:sz w:val="20"/>
          <w:szCs w:val="20"/>
        </w:rPr>
        <w:t>22</w:t>
      </w:r>
      <w:r w:rsidRPr="00034D42">
        <w:rPr>
          <w:rFonts w:ascii="Verdana" w:eastAsia="Times New Roman" w:hAnsi="Verdana" w:cs="Times New Roman"/>
          <w:b/>
          <w:bCs/>
          <w:sz w:val="20"/>
          <w:szCs w:val="20"/>
        </w:rPr>
        <w:t>.0</w:t>
      </w:r>
      <w:r w:rsidR="005C2E8D">
        <w:rPr>
          <w:rFonts w:ascii="Verdana" w:eastAsia="Times New Roman" w:hAnsi="Verdana" w:cs="Times New Roman"/>
          <w:b/>
          <w:bCs/>
          <w:sz w:val="20"/>
          <w:szCs w:val="20"/>
        </w:rPr>
        <w:t>8</w:t>
      </w:r>
      <w:r w:rsidRPr="00034D42">
        <w:rPr>
          <w:rFonts w:ascii="Verdana" w:eastAsia="Times New Roman" w:hAnsi="Verdana" w:cs="Times New Roman"/>
          <w:b/>
          <w:bCs/>
          <w:sz w:val="20"/>
          <w:szCs w:val="20"/>
        </w:rPr>
        <w:t xml:space="preserve">.2017 г. от </w:t>
      </w:r>
      <w:r w:rsidR="00496185">
        <w:rPr>
          <w:rFonts w:ascii="Verdana" w:eastAsia="Times New Roman" w:hAnsi="Verdana" w:cs="Times New Roman"/>
          <w:b/>
          <w:bCs/>
          <w:sz w:val="20"/>
          <w:szCs w:val="20"/>
        </w:rPr>
        <w:t>10</w:t>
      </w:r>
      <w:r w:rsidRPr="00034D42">
        <w:rPr>
          <w:rFonts w:ascii="Verdana" w:eastAsia="Times New Roman" w:hAnsi="Verdana" w:cs="Times New Roman"/>
          <w:b/>
          <w:bCs/>
          <w:sz w:val="20"/>
          <w:szCs w:val="20"/>
        </w:rPr>
        <w:t>:</w:t>
      </w:r>
      <w:r w:rsidR="00496185">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0029641B">
        <w:rPr>
          <w:rFonts w:ascii="Verdana" w:eastAsia="Times New Roman" w:hAnsi="Verdana" w:cs="Arial"/>
          <w:b/>
          <w:sz w:val="20"/>
          <w:szCs w:val="20"/>
          <w:lang w:eastAsia="bg-BG"/>
        </w:rPr>
        <w:t>Дирекция "Инспекция по труда" със седалище Благоевград, гр.</w:t>
      </w:r>
      <w:r w:rsidR="005C2E8D">
        <w:rPr>
          <w:rFonts w:ascii="Verdana" w:eastAsia="Times New Roman" w:hAnsi="Verdana" w:cs="Arial"/>
          <w:b/>
          <w:sz w:val="20"/>
          <w:szCs w:val="20"/>
          <w:lang w:eastAsia="bg-BG"/>
        </w:rPr>
        <w:t>Благоевград</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02/8101 7</w:t>
      </w:r>
      <w:r w:rsidR="00496185">
        <w:rPr>
          <w:rFonts w:ascii="Verdana" w:eastAsia="Times New Roman" w:hAnsi="Verdana" w:cs="Times New Roman"/>
          <w:sz w:val="20"/>
          <w:szCs w:val="20"/>
        </w:rPr>
        <w:t>69</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C5" w:rsidRDefault="009923C5">
      <w:pPr>
        <w:spacing w:after="0" w:line="240" w:lineRule="auto"/>
      </w:pPr>
      <w:r>
        <w:separator/>
      </w:r>
    </w:p>
  </w:endnote>
  <w:endnote w:type="continuationSeparator" w:id="0">
    <w:p w:rsidR="009923C5" w:rsidRDefault="0099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FE4D6F" w:rsidRDefault="00D117CE"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D117CE" w:rsidRDefault="00D117CE"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FE4D6F" w:rsidRDefault="00D117CE"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D117CE" w:rsidRPr="00907832" w:rsidRDefault="00D117CE"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D117CE" w:rsidRPr="00907832" w:rsidRDefault="00D117CE"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C5" w:rsidRDefault="009923C5">
      <w:pPr>
        <w:spacing w:after="0" w:line="240" w:lineRule="auto"/>
      </w:pPr>
      <w:r>
        <w:separator/>
      </w:r>
    </w:p>
  </w:footnote>
  <w:footnote w:type="continuationSeparator" w:id="0">
    <w:p w:rsidR="009923C5" w:rsidRDefault="0099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4E5E25" w:rsidRDefault="00D117CE"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D117CE" w:rsidRPr="004E5E25" w:rsidRDefault="00D117CE"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D117CE" w:rsidRPr="00907832" w:rsidRDefault="00D117CE"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29641B"/>
    <w:rsid w:val="003146F9"/>
    <w:rsid w:val="00427B53"/>
    <w:rsid w:val="00435551"/>
    <w:rsid w:val="00496185"/>
    <w:rsid w:val="00523179"/>
    <w:rsid w:val="005C2E8D"/>
    <w:rsid w:val="007A7A52"/>
    <w:rsid w:val="0086352B"/>
    <w:rsid w:val="009923C5"/>
    <w:rsid w:val="00AF1134"/>
    <w:rsid w:val="00D117CE"/>
    <w:rsid w:val="00E12A40"/>
    <w:rsid w:val="00F43417"/>
    <w:rsid w:val="00FA2394"/>
    <w:rsid w:val="00FE58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30F3B-A36E-46E0-8EC6-9253FC1F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10/"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8</cp:revision>
  <dcterms:created xsi:type="dcterms:W3CDTF">2017-07-27T11:01:00Z</dcterms:created>
  <dcterms:modified xsi:type="dcterms:W3CDTF">2017-08-07T10:34:00Z</dcterms:modified>
</cp:coreProperties>
</file>